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01728-8e3d-4ddc-8e89-efe23b168617">
      <Terms xmlns="http://schemas.microsoft.com/office/infopath/2007/PartnerControls"/>
    </lcf76f155ced4ddcb4097134ff3c332f>
    <TaxCatchAll xmlns="bd0f3104-54d4-406c-aa35-f9dcdd433f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11" ma:contentTypeDescription="Een nieuw document maken." ma:contentTypeScope="" ma:versionID="e5353409b3d05e6f204f9c6ae120840e">
  <xsd:schema xmlns:xsd="http://www.w3.org/2001/XMLSchema" xmlns:xs="http://www.w3.org/2001/XMLSchema" xmlns:p="http://schemas.microsoft.com/office/2006/metadata/properties" xmlns:ns2="2d901728-8e3d-4ddc-8e89-efe23b168617" xmlns:ns3="bd0f3104-54d4-406c-aa35-f9dcdd433f5c" targetNamespace="http://schemas.microsoft.com/office/2006/metadata/properties" ma:root="true" ma:fieldsID="1847887dd63b4871bd4dbedcfbf83334" ns2:_="" ns3:_="">
    <xsd:import namespace="2d901728-8e3d-4ddc-8e89-efe23b168617"/>
    <xsd:import namespace="bd0f3104-54d4-406c-aa35-f9dcdd433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f3104-54d4-406c-aa35-f9dcdd433f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0cb1ce-f681-4665-8691-36d0d5569069}" ma:internalName="TaxCatchAll" ma:showField="CatchAllData" ma:web="bd0f3104-54d4-406c-aa35-f9dcdd433f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CB6471F-889D-42D9-BC36-ABC4710806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